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97A" w:rsidRPr="005874C1" w:rsidRDefault="009C7CF3" w:rsidP="00582052">
      <w:pPr>
        <w:ind w:left="360"/>
        <w:jc w:val="center"/>
        <w:rPr>
          <w:rFonts w:cs="Times New Roman"/>
        </w:rPr>
      </w:pPr>
      <w:r w:rsidRPr="005874C1">
        <w:rPr>
          <w:rFonts w:cs="Times New Roman"/>
        </w:rPr>
        <w:t>Oświadczenie do wniosku o dofinansowanie</w:t>
      </w:r>
      <w:r w:rsidR="0046497A" w:rsidRPr="005874C1">
        <w:rPr>
          <w:rFonts w:cs="Times New Roman"/>
        </w:rPr>
        <w:t xml:space="preserve"> </w:t>
      </w:r>
      <w:r w:rsidR="0046497A" w:rsidRPr="005874C1">
        <w:rPr>
          <w:rFonts w:cs="Times New Roman"/>
        </w:rPr>
        <w:br/>
        <w:t xml:space="preserve">w ramach priorytetu 4 Zwiększenie zatrudnienia i spójności terytorialnej, zawartym </w:t>
      </w:r>
      <w:r w:rsidR="00101563">
        <w:rPr>
          <w:rFonts w:cs="Times New Roman"/>
        </w:rPr>
        <w:br/>
      </w:r>
      <w:r w:rsidR="0046497A" w:rsidRPr="005874C1">
        <w:rPr>
          <w:rFonts w:cs="Times New Roman"/>
        </w:rPr>
        <w:t>w Programie Operacyjnym „Rybactwo i Morze” na lata 2014-2020</w:t>
      </w:r>
      <w:r w:rsidR="00241F08">
        <w:rPr>
          <w:rFonts w:cs="Times New Roman"/>
        </w:rPr>
        <w:t xml:space="preserve">, </w:t>
      </w:r>
      <w:r w:rsidR="00BA65A2">
        <w:rPr>
          <w:rFonts w:cs="Times New Roman"/>
        </w:rPr>
        <w:t xml:space="preserve">dotyczące kwalifikowalności podatku </w:t>
      </w:r>
      <w:bookmarkStart w:id="0" w:name="_GoBack"/>
      <w:bookmarkEnd w:id="0"/>
      <w:r w:rsidR="00BA65A2">
        <w:rPr>
          <w:rFonts w:cs="Times New Roman"/>
        </w:rPr>
        <w:t xml:space="preserve">VAT </w:t>
      </w:r>
    </w:p>
    <w:p w:rsidR="009C7CF3" w:rsidRPr="005874C1" w:rsidRDefault="009C7CF3" w:rsidP="00582052">
      <w:pPr>
        <w:ind w:left="862" w:hanging="357"/>
        <w:jc w:val="both"/>
        <w:rPr>
          <w:rFonts w:cs="Times New Roman"/>
        </w:rPr>
      </w:pPr>
    </w:p>
    <w:p w:rsidR="0046497A" w:rsidRDefault="0046497A" w:rsidP="00582052">
      <w:pPr>
        <w:ind w:left="862" w:hanging="357"/>
        <w:jc w:val="both"/>
        <w:rPr>
          <w:rFonts w:cs="Times New Roman"/>
        </w:rPr>
      </w:pPr>
    </w:p>
    <w:p w:rsidR="005874C1" w:rsidRPr="005874C1" w:rsidRDefault="005874C1" w:rsidP="00582052">
      <w:pPr>
        <w:ind w:left="862" w:hanging="357"/>
        <w:jc w:val="both"/>
        <w:rPr>
          <w:rFonts w:cs="Times New Roman"/>
        </w:rPr>
      </w:pPr>
    </w:p>
    <w:p w:rsidR="006260CF" w:rsidRPr="00BA65A2" w:rsidRDefault="0008639B" w:rsidP="00BA65A2">
      <w:pPr>
        <w:spacing w:line="360" w:lineRule="auto"/>
        <w:ind w:left="659" w:hanging="154"/>
        <w:jc w:val="both"/>
        <w:rPr>
          <w:rFonts w:cs="Times New Roman"/>
        </w:rPr>
      </w:pPr>
      <w:r>
        <w:rPr>
          <w:rFonts w:cs="Times New Roman"/>
        </w:rPr>
        <w:t xml:space="preserve">W związku z ubieganiem się o przyznanie pomocy na projekt pt. </w:t>
      </w:r>
      <w:r w:rsidR="005874C1">
        <w:rPr>
          <w:rFonts w:cs="Times New Roman"/>
        </w:rPr>
        <w:t>„……………………………</w:t>
      </w:r>
      <w:r>
        <w:rPr>
          <w:rFonts w:cs="Times New Roman"/>
        </w:rPr>
        <w:t>………</w:t>
      </w:r>
      <w:r w:rsidR="00101563">
        <w:rPr>
          <w:rFonts w:cs="Times New Roman"/>
        </w:rPr>
        <w:t>……………………………..</w:t>
      </w:r>
      <w:r>
        <w:rPr>
          <w:rFonts w:cs="Times New Roman"/>
        </w:rPr>
        <w:t>….</w:t>
      </w:r>
      <w:r w:rsidR="005874C1">
        <w:rPr>
          <w:rFonts w:cs="Times New Roman"/>
        </w:rPr>
        <w:t>” oświadczam, że</w:t>
      </w:r>
      <w:r w:rsidR="00BA65A2">
        <w:rPr>
          <w:rFonts w:cs="Times New Roman"/>
        </w:rPr>
        <w:t xml:space="preserve"> n</w:t>
      </w:r>
      <w:r w:rsidR="00BA65A2" w:rsidRPr="00BA65A2">
        <w:rPr>
          <w:rFonts w:cs="Times New Roman"/>
        </w:rPr>
        <w:t xml:space="preserve">ie jestem </w:t>
      </w:r>
      <w:r w:rsidR="00BA65A2">
        <w:rPr>
          <w:rFonts w:cs="Times New Roman"/>
        </w:rPr>
        <w:t>podatnikiem podatku VAT oraz nie figuruje w ewidencji podatników podatku VAT i realizując powyższą operację nie mogę odzyskać uiszczonego podatku VAT. W związku z powyższym podatek od towarów i usług (VAT) został zaliczony do kosztów kwalifikowalnych, na zasadach określonych w art. 69 ust.3 lit. c rozporządzenia nr 1303/2013</w:t>
      </w:r>
    </w:p>
    <w:p w:rsidR="005874C1" w:rsidRPr="005874C1" w:rsidRDefault="005874C1" w:rsidP="005874C1">
      <w:pPr>
        <w:pStyle w:val="Akapitzlist"/>
        <w:spacing w:line="360" w:lineRule="auto"/>
        <w:ind w:left="865"/>
        <w:jc w:val="both"/>
        <w:rPr>
          <w:rFonts w:cs="Times New Roman"/>
        </w:rPr>
      </w:pPr>
    </w:p>
    <w:p w:rsidR="006260CF" w:rsidRDefault="006260CF" w:rsidP="006260CF">
      <w:pPr>
        <w:pStyle w:val="Akapitzlist"/>
        <w:ind w:left="865"/>
        <w:jc w:val="both"/>
        <w:rPr>
          <w:rFonts w:cs="Times New Roman"/>
        </w:rPr>
      </w:pPr>
    </w:p>
    <w:p w:rsidR="005874C1" w:rsidRDefault="005874C1" w:rsidP="006260CF">
      <w:pPr>
        <w:pStyle w:val="Akapitzlist"/>
        <w:ind w:left="865"/>
        <w:jc w:val="both"/>
        <w:rPr>
          <w:rFonts w:cs="Times New Roman"/>
        </w:rPr>
      </w:pPr>
    </w:p>
    <w:p w:rsidR="005874C1" w:rsidRDefault="005874C1" w:rsidP="006260CF">
      <w:pPr>
        <w:pStyle w:val="Akapitzlist"/>
        <w:ind w:left="865"/>
        <w:jc w:val="both"/>
        <w:rPr>
          <w:rFonts w:cs="Times New Roman"/>
        </w:rPr>
      </w:pPr>
    </w:p>
    <w:p w:rsidR="005874C1" w:rsidRDefault="005874C1" w:rsidP="006260CF">
      <w:pPr>
        <w:pStyle w:val="Akapitzlist"/>
        <w:ind w:left="865"/>
        <w:jc w:val="both"/>
        <w:rPr>
          <w:rFonts w:cs="Times New Roman"/>
        </w:rPr>
      </w:pPr>
    </w:p>
    <w:p w:rsidR="005874C1" w:rsidRDefault="005874C1" w:rsidP="006260CF">
      <w:pPr>
        <w:pStyle w:val="Akapitzlist"/>
        <w:ind w:left="865"/>
        <w:jc w:val="both"/>
        <w:rPr>
          <w:rFonts w:cs="Times New Roman"/>
        </w:rPr>
      </w:pPr>
      <w:r>
        <w:rPr>
          <w:rFonts w:cs="Times New Roman"/>
        </w:rPr>
        <w:t>…………………………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>……………………….</w:t>
      </w:r>
    </w:p>
    <w:p w:rsidR="005874C1" w:rsidRDefault="005874C1" w:rsidP="006260CF">
      <w:pPr>
        <w:pStyle w:val="Akapitzlist"/>
        <w:ind w:left="865"/>
        <w:jc w:val="both"/>
        <w:rPr>
          <w:rFonts w:cs="Times New Roman"/>
        </w:rPr>
      </w:pPr>
      <w:r>
        <w:rPr>
          <w:rFonts w:cs="Times New Roman"/>
        </w:rPr>
        <w:t>miejscowość i data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 w:rsidR="00101563">
        <w:rPr>
          <w:rFonts w:cs="Times New Roman"/>
        </w:rPr>
        <w:t>p</w:t>
      </w:r>
      <w:r>
        <w:rPr>
          <w:rFonts w:cs="Times New Roman"/>
        </w:rPr>
        <w:t>odpis wnioskodawcy</w:t>
      </w:r>
    </w:p>
    <w:p w:rsidR="0031627F" w:rsidRPr="005874C1" w:rsidRDefault="0031627F" w:rsidP="006260CF">
      <w:pPr>
        <w:pStyle w:val="Akapitzlist"/>
        <w:ind w:left="865"/>
        <w:jc w:val="both"/>
        <w:rPr>
          <w:rFonts w:cs="Times New Roman"/>
        </w:rPr>
      </w:pPr>
    </w:p>
    <w:sectPr w:rsidR="0031627F" w:rsidRPr="005874C1" w:rsidSect="00BA5F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F1076"/>
    <w:multiLevelType w:val="hybridMultilevel"/>
    <w:tmpl w:val="69C66BF4"/>
    <w:lvl w:ilvl="0" w:tplc="DFB859F4">
      <w:start w:val="1"/>
      <w:numFmt w:val="decimal"/>
      <w:lvlText w:val="%1."/>
      <w:lvlJc w:val="left"/>
      <w:pPr>
        <w:ind w:left="8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5" w:hanging="360"/>
      </w:pPr>
    </w:lvl>
    <w:lvl w:ilvl="2" w:tplc="0415001B" w:tentative="1">
      <w:start w:val="1"/>
      <w:numFmt w:val="lowerRoman"/>
      <w:lvlText w:val="%3."/>
      <w:lvlJc w:val="right"/>
      <w:pPr>
        <w:ind w:left="2305" w:hanging="180"/>
      </w:pPr>
    </w:lvl>
    <w:lvl w:ilvl="3" w:tplc="0415000F" w:tentative="1">
      <w:start w:val="1"/>
      <w:numFmt w:val="decimal"/>
      <w:lvlText w:val="%4."/>
      <w:lvlJc w:val="left"/>
      <w:pPr>
        <w:ind w:left="3025" w:hanging="360"/>
      </w:pPr>
    </w:lvl>
    <w:lvl w:ilvl="4" w:tplc="04150019" w:tentative="1">
      <w:start w:val="1"/>
      <w:numFmt w:val="lowerLetter"/>
      <w:lvlText w:val="%5."/>
      <w:lvlJc w:val="left"/>
      <w:pPr>
        <w:ind w:left="3745" w:hanging="360"/>
      </w:pPr>
    </w:lvl>
    <w:lvl w:ilvl="5" w:tplc="0415001B" w:tentative="1">
      <w:start w:val="1"/>
      <w:numFmt w:val="lowerRoman"/>
      <w:lvlText w:val="%6."/>
      <w:lvlJc w:val="right"/>
      <w:pPr>
        <w:ind w:left="4465" w:hanging="180"/>
      </w:pPr>
    </w:lvl>
    <w:lvl w:ilvl="6" w:tplc="0415000F" w:tentative="1">
      <w:start w:val="1"/>
      <w:numFmt w:val="decimal"/>
      <w:lvlText w:val="%7."/>
      <w:lvlJc w:val="left"/>
      <w:pPr>
        <w:ind w:left="5185" w:hanging="360"/>
      </w:pPr>
    </w:lvl>
    <w:lvl w:ilvl="7" w:tplc="04150019" w:tentative="1">
      <w:start w:val="1"/>
      <w:numFmt w:val="lowerLetter"/>
      <w:lvlText w:val="%8."/>
      <w:lvlJc w:val="left"/>
      <w:pPr>
        <w:ind w:left="5905" w:hanging="360"/>
      </w:pPr>
    </w:lvl>
    <w:lvl w:ilvl="8" w:tplc="0415001B" w:tentative="1">
      <w:start w:val="1"/>
      <w:numFmt w:val="lowerRoman"/>
      <w:lvlText w:val="%9."/>
      <w:lvlJc w:val="right"/>
      <w:pPr>
        <w:ind w:left="6625" w:hanging="180"/>
      </w:pPr>
    </w:lvl>
  </w:abstractNum>
  <w:abstractNum w:abstractNumId="1">
    <w:nsid w:val="2D3C0150"/>
    <w:multiLevelType w:val="hybridMultilevel"/>
    <w:tmpl w:val="3156FD1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58D663B2"/>
    <w:multiLevelType w:val="hybridMultilevel"/>
    <w:tmpl w:val="B2D4148A"/>
    <w:lvl w:ilvl="0" w:tplc="BC2EDB90">
      <w:start w:val="1"/>
      <w:numFmt w:val="decimal"/>
      <w:lvlText w:val="%1."/>
      <w:lvlJc w:val="left"/>
      <w:pPr>
        <w:ind w:left="8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5" w:hanging="360"/>
      </w:pPr>
    </w:lvl>
    <w:lvl w:ilvl="2" w:tplc="0415001B" w:tentative="1">
      <w:start w:val="1"/>
      <w:numFmt w:val="lowerRoman"/>
      <w:lvlText w:val="%3."/>
      <w:lvlJc w:val="right"/>
      <w:pPr>
        <w:ind w:left="2305" w:hanging="180"/>
      </w:pPr>
    </w:lvl>
    <w:lvl w:ilvl="3" w:tplc="0415000F" w:tentative="1">
      <w:start w:val="1"/>
      <w:numFmt w:val="decimal"/>
      <w:lvlText w:val="%4."/>
      <w:lvlJc w:val="left"/>
      <w:pPr>
        <w:ind w:left="3025" w:hanging="360"/>
      </w:pPr>
    </w:lvl>
    <w:lvl w:ilvl="4" w:tplc="04150019" w:tentative="1">
      <w:start w:val="1"/>
      <w:numFmt w:val="lowerLetter"/>
      <w:lvlText w:val="%5."/>
      <w:lvlJc w:val="left"/>
      <w:pPr>
        <w:ind w:left="3745" w:hanging="360"/>
      </w:pPr>
    </w:lvl>
    <w:lvl w:ilvl="5" w:tplc="0415001B" w:tentative="1">
      <w:start w:val="1"/>
      <w:numFmt w:val="lowerRoman"/>
      <w:lvlText w:val="%6."/>
      <w:lvlJc w:val="right"/>
      <w:pPr>
        <w:ind w:left="4465" w:hanging="180"/>
      </w:pPr>
    </w:lvl>
    <w:lvl w:ilvl="6" w:tplc="0415000F" w:tentative="1">
      <w:start w:val="1"/>
      <w:numFmt w:val="decimal"/>
      <w:lvlText w:val="%7."/>
      <w:lvlJc w:val="left"/>
      <w:pPr>
        <w:ind w:left="5185" w:hanging="360"/>
      </w:pPr>
    </w:lvl>
    <w:lvl w:ilvl="7" w:tplc="04150019" w:tentative="1">
      <w:start w:val="1"/>
      <w:numFmt w:val="lowerLetter"/>
      <w:lvlText w:val="%8."/>
      <w:lvlJc w:val="left"/>
      <w:pPr>
        <w:ind w:left="5905" w:hanging="360"/>
      </w:pPr>
    </w:lvl>
    <w:lvl w:ilvl="8" w:tplc="0415001B" w:tentative="1">
      <w:start w:val="1"/>
      <w:numFmt w:val="lowerRoman"/>
      <w:lvlText w:val="%9."/>
      <w:lvlJc w:val="right"/>
      <w:pPr>
        <w:ind w:left="6625" w:hanging="180"/>
      </w:pPr>
    </w:lvl>
  </w:abstractNum>
  <w:abstractNum w:abstractNumId="3">
    <w:nsid w:val="7DE93282"/>
    <w:multiLevelType w:val="hybridMultilevel"/>
    <w:tmpl w:val="49E8C9A4"/>
    <w:lvl w:ilvl="0" w:tplc="DFB859F4">
      <w:start w:val="1"/>
      <w:numFmt w:val="decimal"/>
      <w:lvlText w:val="%1."/>
      <w:lvlJc w:val="left"/>
      <w:pPr>
        <w:ind w:left="8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5" w:hanging="360"/>
      </w:pPr>
    </w:lvl>
    <w:lvl w:ilvl="2" w:tplc="0415001B" w:tentative="1">
      <w:start w:val="1"/>
      <w:numFmt w:val="lowerRoman"/>
      <w:lvlText w:val="%3."/>
      <w:lvlJc w:val="right"/>
      <w:pPr>
        <w:ind w:left="2305" w:hanging="180"/>
      </w:pPr>
    </w:lvl>
    <w:lvl w:ilvl="3" w:tplc="0415000F" w:tentative="1">
      <w:start w:val="1"/>
      <w:numFmt w:val="decimal"/>
      <w:lvlText w:val="%4."/>
      <w:lvlJc w:val="left"/>
      <w:pPr>
        <w:ind w:left="3025" w:hanging="360"/>
      </w:pPr>
    </w:lvl>
    <w:lvl w:ilvl="4" w:tplc="04150019" w:tentative="1">
      <w:start w:val="1"/>
      <w:numFmt w:val="lowerLetter"/>
      <w:lvlText w:val="%5."/>
      <w:lvlJc w:val="left"/>
      <w:pPr>
        <w:ind w:left="3745" w:hanging="360"/>
      </w:pPr>
    </w:lvl>
    <w:lvl w:ilvl="5" w:tplc="0415001B" w:tentative="1">
      <w:start w:val="1"/>
      <w:numFmt w:val="lowerRoman"/>
      <w:lvlText w:val="%6."/>
      <w:lvlJc w:val="right"/>
      <w:pPr>
        <w:ind w:left="4465" w:hanging="180"/>
      </w:pPr>
    </w:lvl>
    <w:lvl w:ilvl="6" w:tplc="0415000F" w:tentative="1">
      <w:start w:val="1"/>
      <w:numFmt w:val="decimal"/>
      <w:lvlText w:val="%7."/>
      <w:lvlJc w:val="left"/>
      <w:pPr>
        <w:ind w:left="5185" w:hanging="360"/>
      </w:pPr>
    </w:lvl>
    <w:lvl w:ilvl="7" w:tplc="04150019" w:tentative="1">
      <w:start w:val="1"/>
      <w:numFmt w:val="lowerLetter"/>
      <w:lvlText w:val="%8."/>
      <w:lvlJc w:val="left"/>
      <w:pPr>
        <w:ind w:left="5905" w:hanging="360"/>
      </w:pPr>
    </w:lvl>
    <w:lvl w:ilvl="8" w:tplc="0415001B" w:tentative="1">
      <w:start w:val="1"/>
      <w:numFmt w:val="lowerRoman"/>
      <w:lvlText w:val="%9."/>
      <w:lvlJc w:val="right"/>
      <w:pPr>
        <w:ind w:left="6625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CF3"/>
    <w:rsid w:val="0008639B"/>
    <w:rsid w:val="00101563"/>
    <w:rsid w:val="00183D0C"/>
    <w:rsid w:val="00241F08"/>
    <w:rsid w:val="0031627F"/>
    <w:rsid w:val="0046497A"/>
    <w:rsid w:val="00582052"/>
    <w:rsid w:val="005874C1"/>
    <w:rsid w:val="006260CF"/>
    <w:rsid w:val="007B73A9"/>
    <w:rsid w:val="00964FDD"/>
    <w:rsid w:val="009C0DC4"/>
    <w:rsid w:val="009C7CF3"/>
    <w:rsid w:val="00BA5F18"/>
    <w:rsid w:val="00BA65A2"/>
    <w:rsid w:val="00C12A8E"/>
    <w:rsid w:val="00C63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  <w:ind w:left="862" w:right="709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46497A"/>
    <w:pPr>
      <w:widowControl w:val="0"/>
      <w:suppressAutoHyphens/>
      <w:autoSpaceDN w:val="0"/>
      <w:spacing w:after="0" w:line="240" w:lineRule="auto"/>
      <w:ind w:left="0" w:right="0" w:firstLine="0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82052"/>
    <w:pPr>
      <w:ind w:left="720"/>
      <w:contextualSpacing/>
    </w:pPr>
  </w:style>
  <w:style w:type="paragraph" w:customStyle="1" w:styleId="Default">
    <w:name w:val="Default"/>
    <w:rsid w:val="00582052"/>
    <w:pPr>
      <w:autoSpaceDE w:val="0"/>
      <w:autoSpaceDN w:val="0"/>
      <w:adjustRightInd w:val="0"/>
      <w:spacing w:after="0" w:line="240" w:lineRule="auto"/>
      <w:ind w:left="0" w:right="0" w:firstLine="0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  <w:ind w:left="862" w:right="709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46497A"/>
    <w:pPr>
      <w:widowControl w:val="0"/>
      <w:suppressAutoHyphens/>
      <w:autoSpaceDN w:val="0"/>
      <w:spacing w:after="0" w:line="240" w:lineRule="auto"/>
      <w:ind w:left="0" w:right="0" w:firstLine="0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82052"/>
    <w:pPr>
      <w:ind w:left="720"/>
      <w:contextualSpacing/>
    </w:pPr>
  </w:style>
  <w:style w:type="paragraph" w:customStyle="1" w:styleId="Default">
    <w:name w:val="Default"/>
    <w:rsid w:val="00582052"/>
    <w:pPr>
      <w:autoSpaceDE w:val="0"/>
      <w:autoSpaceDN w:val="0"/>
      <w:adjustRightInd w:val="0"/>
      <w:spacing w:after="0" w:line="240" w:lineRule="auto"/>
      <w:ind w:left="0" w:right="0" w:firstLine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107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Karolina Tomasik</cp:lastModifiedBy>
  <cp:revision>3</cp:revision>
  <dcterms:created xsi:type="dcterms:W3CDTF">2022-02-17T09:43:00Z</dcterms:created>
  <dcterms:modified xsi:type="dcterms:W3CDTF">2022-02-17T09:53:00Z</dcterms:modified>
</cp:coreProperties>
</file>